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AA7" w14:textId="2B69953D" w:rsidR="002B1C0B" w:rsidRDefault="00F2439E">
      <w:pPr>
        <w:jc w:val="center"/>
        <w:rPr>
          <w:rFonts w:ascii="Patrick Hand" w:eastAsia="Patrick Hand" w:hAnsi="Patrick Hand" w:cs="Patrick Hand"/>
          <w:b/>
          <w:sz w:val="64"/>
          <w:szCs w:val="64"/>
        </w:rPr>
      </w:pPr>
      <w:r>
        <w:rPr>
          <w:rFonts w:ascii="Patrick Hand" w:eastAsia="Patrick Hand" w:hAnsi="Patrick Hand" w:cs="Patrick Hand"/>
          <w:b/>
          <w:sz w:val="40"/>
          <w:szCs w:val="40"/>
        </w:rPr>
        <w:t>Darlunio botanegol a</w:t>
      </w:r>
      <w:r w:rsidR="00144DC0">
        <w:rPr>
          <w:rFonts w:ascii="Patrick Hand" w:eastAsia="Patrick Hand" w:hAnsi="Patrick Hand" w:cs="Patrick Hand"/>
          <w:b/>
          <w:sz w:val="40"/>
          <w:szCs w:val="40"/>
        </w:rPr>
        <w:t xml:space="preserve">c </w:t>
      </w:r>
      <w:r>
        <w:rPr>
          <w:rFonts w:ascii="Patrick Hand" w:eastAsia="Patrick Hand" w:hAnsi="Patrick Hand" w:cs="Patrick Hand"/>
          <w:b/>
          <w:sz w:val="40"/>
          <w:szCs w:val="40"/>
        </w:rPr>
        <w:t xml:space="preserve">entomolegol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B1C0B" w14:paraId="0EFD474E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9D32" w14:textId="59E9A460" w:rsidR="002B1C0B" w:rsidRDefault="003F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MDaPh: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Celfyddydau Mynegiannol</w:t>
            </w:r>
          </w:p>
        </w:tc>
      </w:tr>
      <w:tr w:rsidR="002B1C0B" w14:paraId="4FCA932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4165" w14:textId="4A26AD14" w:rsidR="002B1C0B" w:rsidRDefault="003F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Diben : 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Cyfranwyr mentrus, creadigol</w:t>
            </w:r>
          </w:p>
        </w:tc>
      </w:tr>
      <w:tr w:rsidR="002B1C0B" w14:paraId="4A19DC5D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57F3" w14:textId="4505237B" w:rsidR="002B1C0B" w:rsidRPr="003F0CFF" w:rsidRDefault="003F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HSB:</w:t>
            </w:r>
            <w:r>
              <w:rPr>
                <w:color w:val="1F1F1F"/>
                <w:sz w:val="24"/>
                <w:szCs w:val="24"/>
              </w:rPr>
              <w:t xml:space="preserve"> Mae archwilio'r celfyddydau mynegiannol yn hanfodol er mwyn dyfnhau sgiliau a gwybodaeth gelfyddydol, ac mae'n galluogi dysgwyr i ddod yn unigolion chwilfryd</w:t>
            </w:r>
            <w:r w:rsidR="00011CD2">
              <w:rPr>
                <w:color w:val="1F1F1F"/>
                <w:sz w:val="24"/>
                <w:szCs w:val="24"/>
              </w:rPr>
              <w:t>i</w:t>
            </w:r>
            <w:r>
              <w:rPr>
                <w:color w:val="1F1F1F"/>
                <w:sz w:val="24"/>
                <w:szCs w:val="24"/>
              </w:rPr>
              <w:t>g a chreadigol.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DA05" w14:textId="7C5F2EF3" w:rsidR="002B1C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3F0CFF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>:</w:t>
            </w:r>
            <w:r w:rsidR="003F0CFF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 w:rsidR="003F0CFF">
              <w:rPr>
                <w:sz w:val="24"/>
                <w:szCs w:val="24"/>
                <w:highlight w:val="white"/>
              </w:rPr>
              <w:t xml:space="preserve">Rwy'n gallu archwilio ac arbrofi'n annibynnol, a dangos rheolaeth dechnegol gydag ystod o ddeunyddiau, prosesau, adnoddau, offer a thechnolegau creadigol gan ddangos arloesedd a gwydnwch. 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B1C0B" w14:paraId="1B52D66A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C103" w14:textId="3B1D53A7" w:rsidR="002B1C0B" w:rsidRDefault="003F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59247923" w14:textId="2B90F9BD" w:rsidR="002B1C0B" w:rsidRDefault="003F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astudio darluniau botanegol ac entomolegol, </w:t>
            </w:r>
            <w:r w:rsidR="00011CD2">
              <w:rPr>
                <w:sz w:val="24"/>
                <w:szCs w:val="24"/>
              </w:rPr>
              <w:t>gan</w:t>
            </w:r>
            <w:r>
              <w:rPr>
                <w:sz w:val="24"/>
                <w:szCs w:val="24"/>
              </w:rPr>
              <w:t xml:space="preserve"> chwilio am fanylion a chywirdeb  </w:t>
            </w:r>
          </w:p>
          <w:p w14:paraId="36E58672" w14:textId="77777777" w:rsidR="003F0CFF" w:rsidRDefault="003F0CFF" w:rsidP="003F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deall pam y gwnaethpwyd y darluniau yma </w:t>
            </w:r>
          </w:p>
          <w:p w14:paraId="5608668B" w14:textId="285587D4" w:rsidR="002B1C0B" w:rsidRDefault="003F0CFF" w:rsidP="003F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gwneud fy narluniau fy hunan </w:t>
            </w:r>
          </w:p>
        </w:tc>
      </w:tr>
    </w:tbl>
    <w:p w14:paraId="53F853E8" w14:textId="77777777" w:rsidR="002B1C0B" w:rsidRDefault="002B1C0B">
      <w:pPr>
        <w:jc w:val="center"/>
      </w:pPr>
    </w:p>
    <w:p w14:paraId="78B7DC58" w14:textId="77777777" w:rsidR="002B1C0B" w:rsidRDefault="002B1C0B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2B1C0B" w14:paraId="24F948C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1FD8" w14:textId="52FE5589" w:rsidR="002B1C0B" w:rsidRDefault="00011CD2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6F53" w14:textId="4DCF3808" w:rsidR="002B1C0B" w:rsidRDefault="00011CD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edrychwch ar amrywiaeth o ddarluniau botanegol ac entomolegol a chanolbwyntiwch ar y manylion </w:t>
            </w:r>
          </w:p>
          <w:p w14:paraId="2EBA6C11" w14:textId="77777777" w:rsidR="002B1C0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10 Most Famous Botanical Artists - Artst</w:t>
              </w:r>
            </w:hyperlink>
          </w:p>
          <w:p w14:paraId="6FE36443" w14:textId="336B85AB" w:rsidR="002B1C0B" w:rsidRPr="00367257" w:rsidRDefault="00000000" w:rsidP="003672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https://www.buzzandscuttle.com/printable-resources.html</w:t>
              </w:r>
            </w:hyperlink>
          </w:p>
          <w:p w14:paraId="018A5E65" w14:textId="62A16AE3" w:rsidR="002B1C0B" w:rsidRDefault="00011CD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Trafodwch : pam na wnaeth ARW dynnu llun gyda c</w:t>
            </w:r>
            <w:r w:rsidR="00822C5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amera ?</w:t>
            </w:r>
          </w:p>
          <w:p w14:paraId="34540C81" w14:textId="4691E5B2" w:rsidR="002B1C0B" w:rsidRDefault="00011CD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yw manteision darlunio yn lle casglu creaduriaid a phlanhigion byw </w:t>
            </w:r>
          </w:p>
          <w:p w14:paraId="1770731B" w14:textId="39CC5695" w:rsidR="002B1C0B" w:rsidRDefault="00011CD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Ydyn nhw o unrhyw ddefnydd heddiw? </w:t>
            </w:r>
          </w:p>
          <w:p w14:paraId="4FFC814D" w14:textId="6580271F" w:rsidR="002B1C0B" w:rsidRDefault="00011CD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 defnyddio cymaint o fanylder yn lle braslun ?</w:t>
            </w:r>
          </w:p>
        </w:tc>
      </w:tr>
      <w:tr w:rsidR="002B1C0B" w14:paraId="71A7BDC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5F6D" w14:textId="2019140B" w:rsidR="002B1C0B" w:rsidRDefault="0001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9D9C" w14:textId="3E62F5DA" w:rsidR="002B1C0B" w:rsidRDefault="0001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gallwch ddefnyddio :</w:t>
            </w:r>
          </w:p>
          <w:p w14:paraId="5D3A284F" w14:textId="4E1263F9" w:rsidR="002B1C0B" w:rsidRDefault="00011C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lluniau</w:t>
            </w:r>
          </w:p>
          <w:p w14:paraId="1B295936" w14:textId="582B9C32" w:rsidR="002B1C0B" w:rsidRDefault="00011C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delweddau i-pad</w:t>
            </w:r>
          </w:p>
          <w:p w14:paraId="1C501F6C" w14:textId="51403063" w:rsidR="002B1C0B" w:rsidRDefault="00011C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eitemau o'r casgliad </w:t>
            </w:r>
            <w:r w:rsidR="00822C5F">
              <w:rPr>
                <w:sz w:val="24"/>
                <w:szCs w:val="24"/>
              </w:rPr>
              <w:t xml:space="preserve">llawio o Amgueddfa Abertawe (siaradwch â Phil) </w:t>
            </w:r>
          </w:p>
          <w:p w14:paraId="48D22B8E" w14:textId="08EFBEF8" w:rsidR="002B1C0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</w:t>
            </w:r>
            <w:r w:rsidR="008A0681">
              <w:rPr>
                <w:sz w:val="24"/>
                <w:szCs w:val="24"/>
              </w:rPr>
              <w:t>nhigion, eginblanhigion neu chwyn (y planhigyn i gyd, yn cynnwys y gwreiddiau)</w:t>
            </w:r>
          </w:p>
          <w:p w14:paraId="41DDBEB4" w14:textId="0FFB68A6" w:rsidR="002B1C0B" w:rsidRDefault="008A068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malwod, gwlithod byw os gall</w:t>
            </w:r>
            <w:r w:rsidR="00822C5F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ch ddod o hyd iddynt </w:t>
            </w:r>
          </w:p>
          <w:p w14:paraId="72E9CA3E" w14:textId="77777777" w:rsidR="002B1C0B" w:rsidRDefault="002B1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47D2F137" w14:textId="05CD85C9" w:rsidR="002B1C0B" w:rsidRPr="008A0681" w:rsidRDefault="008A0681" w:rsidP="008A068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8A0681">
              <w:rPr>
                <w:sz w:val="24"/>
                <w:szCs w:val="24"/>
              </w:rPr>
              <w:t xml:space="preserve">gwnewch gyfres o frasluniau sydyn </w:t>
            </w:r>
            <w:r w:rsidR="00822C5F">
              <w:rPr>
                <w:sz w:val="24"/>
                <w:szCs w:val="24"/>
              </w:rPr>
              <w:t xml:space="preserve">er mwyn ystyried </w:t>
            </w:r>
            <w:r w:rsidRPr="008A0681">
              <w:rPr>
                <w:sz w:val="24"/>
                <w:szCs w:val="24"/>
              </w:rPr>
              <w:t>si</w:t>
            </w:r>
            <w:r w:rsidR="00822C5F">
              <w:rPr>
                <w:sz w:val="24"/>
                <w:szCs w:val="24"/>
              </w:rPr>
              <w:t>â</w:t>
            </w:r>
            <w:r w:rsidRPr="008A0681">
              <w:rPr>
                <w:sz w:val="24"/>
                <w:szCs w:val="24"/>
              </w:rPr>
              <w:t xml:space="preserve">p, llinell a phrif nodweddion  </w:t>
            </w:r>
          </w:p>
          <w:p w14:paraId="027CA8F2" w14:textId="2195A789" w:rsidR="002B1C0B" w:rsidRDefault="008A068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wedyn edrychwch yn fwy gofalus, gan chwyddo mewn os </w:t>
            </w:r>
            <w:r w:rsidR="005D0351">
              <w:rPr>
                <w:sz w:val="24"/>
                <w:szCs w:val="24"/>
              </w:rPr>
              <w:t>ydych yn</w:t>
            </w:r>
            <w:r>
              <w:rPr>
                <w:sz w:val="24"/>
                <w:szCs w:val="24"/>
              </w:rPr>
              <w:t xml:space="preserve"> defnyddio sgriniau neu chwyddwydrau i weld y manylion. Edrychwch ar sut mae lliwiau, siapiau a gweadau yn newid </w:t>
            </w:r>
          </w:p>
          <w:p w14:paraId="0369F6DA" w14:textId="2AF9C472" w:rsidR="002B1C0B" w:rsidRDefault="008A068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Ceisiwch ddarlunio un rhan yn un</w:t>
            </w:r>
            <w:r w:rsidR="00822C5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 o'</w:t>
            </w:r>
            <w:r w:rsidR="00822C5F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 xml:space="preserve">planhigyn neu'r anifail gan ddefnyddio cymaint o fanylder â phosib </w:t>
            </w:r>
          </w:p>
          <w:p w14:paraId="132FBFC0" w14:textId="3B1E8A0E" w:rsidR="002B1C0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8A0681">
              <w:rPr>
                <w:sz w:val="24"/>
                <w:szCs w:val="24"/>
              </w:rPr>
              <w:t>tsiwch lliwiau</w:t>
            </w:r>
          </w:p>
          <w:p w14:paraId="29DBD5D9" w14:textId="7036E0CF" w:rsidR="002B1C0B" w:rsidRDefault="008A068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ceisiwch ddarlunio'r holl beth </w:t>
            </w:r>
          </w:p>
        </w:tc>
      </w:tr>
      <w:tr w:rsidR="002B1C0B" w14:paraId="3811DDA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AE74" w14:textId="11F495DE" w:rsidR="002B1C0B" w:rsidRDefault="00B81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Her</w:t>
            </w:r>
            <w:r w:rsidR="00011CD2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7AD2" w14:textId="1DE92E21" w:rsidR="002B1C0B" w:rsidRPr="001D265B" w:rsidRDefault="008A0681" w:rsidP="001D26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Tynnwch lun</w:t>
            </w:r>
            <w:r w:rsidR="001D265B">
              <w:rPr>
                <w:sz w:val="24"/>
                <w:szCs w:val="24"/>
              </w:rPr>
              <w:t xml:space="preserve"> </w:t>
            </w:r>
            <w:r w:rsidRPr="001D265B">
              <w:rPr>
                <w:sz w:val="24"/>
                <w:szCs w:val="24"/>
              </w:rPr>
              <w:t>yn defnyddio c</w:t>
            </w:r>
            <w:r w:rsidR="001D265B">
              <w:rPr>
                <w:sz w:val="24"/>
                <w:szCs w:val="24"/>
              </w:rPr>
              <w:t>amera</w:t>
            </w:r>
            <w:r w:rsidR="00367257">
              <w:rPr>
                <w:sz w:val="24"/>
                <w:szCs w:val="24"/>
              </w:rPr>
              <w:t>'r</w:t>
            </w:r>
            <w:r w:rsidR="001D265B">
              <w:rPr>
                <w:sz w:val="24"/>
                <w:szCs w:val="24"/>
              </w:rPr>
              <w:t xml:space="preserve"> </w:t>
            </w:r>
            <w:r w:rsidRPr="001D265B">
              <w:rPr>
                <w:sz w:val="24"/>
                <w:szCs w:val="24"/>
              </w:rPr>
              <w:t>i-pad</w:t>
            </w:r>
          </w:p>
          <w:p w14:paraId="12E0AC99" w14:textId="2A1D6536" w:rsidR="002B1C0B" w:rsidRDefault="001D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 mae o'n wahanol i ddarlun ?</w:t>
            </w:r>
          </w:p>
          <w:p w14:paraId="2AA0289F" w14:textId="77777777" w:rsidR="001D265B" w:rsidRDefault="001D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fyddai unrhyw rinweddau mewn darlunio heddiw ?</w:t>
            </w:r>
          </w:p>
          <w:p w14:paraId="4815856E" w14:textId="7E8E0D46" w:rsidR="002B1C0B" w:rsidRDefault="001D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CAC9F27" w14:textId="2B997CF4" w:rsidR="002B1C0B" w:rsidRDefault="001D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Cyflwynwch </w:t>
            </w:r>
            <w:r w:rsidR="00367257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yfres o ffotograffau o blanhigyn neu anifail i ddangos yr holl fanylion sydd i'w gweld yn y darluniau </w:t>
            </w:r>
          </w:p>
          <w:p w14:paraId="0562A557" w14:textId="77777777" w:rsidR="002B1C0B" w:rsidRDefault="002B1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46DABFC" w14:textId="3A5B56DC" w:rsidR="002B1C0B" w:rsidRDefault="005D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Mewngludwch nhw i J2e neu</w:t>
            </w:r>
            <w:r w:rsidR="00367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Word ac ychwanegwch labeli a nodiadau </w:t>
            </w:r>
          </w:p>
          <w:p w14:paraId="6E6BB0EB" w14:textId="77777777" w:rsidR="002B1C0B" w:rsidRDefault="002B1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46F276D" w14:textId="77777777" w:rsidR="002B1C0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Austin's Butterfly: Models, Critique, and Descriptive Feedback</w:t>
              </w:r>
            </w:hyperlink>
          </w:p>
          <w:p w14:paraId="27484469" w14:textId="77777777" w:rsidR="002B1C0B" w:rsidRDefault="002B1C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52F7BD" w14:textId="32CFD497" w:rsidR="005D0351" w:rsidRDefault="005D0351" w:rsidP="005D035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mewn gwirionedd tasg Iechyd a Lles ydi hwn ond mae'n gweithio'n dda iawn yma ar gyfer arsylwi a chefnogaeth </w:t>
            </w:r>
            <w:r w:rsidR="00367257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yfoed. </w:t>
            </w:r>
          </w:p>
          <w:p w14:paraId="1E4A9725" w14:textId="77777777" w:rsidR="005D0351" w:rsidRDefault="005D0351" w:rsidP="005D035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EA642D" w14:textId="39DB56EB" w:rsidR="002B1C0B" w:rsidRDefault="000B3849" w:rsidP="005D035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D0351">
              <w:rPr>
                <w:sz w:val="24"/>
                <w:szCs w:val="24"/>
              </w:rPr>
              <w:t xml:space="preserve">ysylltwch â'r uned collage/gludwaith </w:t>
            </w:r>
          </w:p>
        </w:tc>
      </w:tr>
      <w:tr w:rsidR="002B1C0B" w14:paraId="5AC7913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1833" w14:textId="1CF84C57" w:rsidR="002B1C0B" w:rsidRDefault="00B81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Diweddglo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2FC6" w14:textId="4FA81669" w:rsidR="002B1C0B" w:rsidRDefault="005D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Arddangoswch eich darluniau a brasluniau, eu gosod efallai mewn arddangosfa </w:t>
            </w:r>
          </w:p>
        </w:tc>
      </w:tr>
      <w:tr w:rsidR="002B1C0B" w14:paraId="64B07AF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3C4D" w14:textId="27409EC6" w:rsidR="002B1C0B" w:rsidRDefault="001D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2998" w14:textId="77777777" w:rsidR="002B1C0B" w:rsidRDefault="002B1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16A5242" w14:textId="77777777" w:rsidR="002B1C0B" w:rsidRDefault="002B1C0B">
      <w:pPr>
        <w:rPr>
          <w:rFonts w:ascii="Patrick Hand" w:eastAsia="Patrick Hand" w:hAnsi="Patrick Hand" w:cs="Patrick Hand"/>
          <w:sz w:val="60"/>
          <w:szCs w:val="60"/>
        </w:rPr>
      </w:pPr>
    </w:p>
    <w:sectPr w:rsidR="002B1C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117"/>
    <w:multiLevelType w:val="multilevel"/>
    <w:tmpl w:val="E71A6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202E53"/>
    <w:multiLevelType w:val="multilevel"/>
    <w:tmpl w:val="D51C2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221A6A"/>
    <w:multiLevelType w:val="multilevel"/>
    <w:tmpl w:val="F036E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7187834">
    <w:abstractNumId w:val="0"/>
  </w:num>
  <w:num w:numId="2" w16cid:durableId="175583134">
    <w:abstractNumId w:val="1"/>
  </w:num>
  <w:num w:numId="3" w16cid:durableId="148589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0B"/>
    <w:rsid w:val="00011CD2"/>
    <w:rsid w:val="000B3849"/>
    <w:rsid w:val="00144DC0"/>
    <w:rsid w:val="001D265B"/>
    <w:rsid w:val="002B1C0B"/>
    <w:rsid w:val="00367257"/>
    <w:rsid w:val="003F0CFF"/>
    <w:rsid w:val="00510C98"/>
    <w:rsid w:val="005D0351"/>
    <w:rsid w:val="00822C5F"/>
    <w:rsid w:val="008A0681"/>
    <w:rsid w:val="00905245"/>
    <w:rsid w:val="00B8119E"/>
    <w:rsid w:val="00C404FD"/>
    <w:rsid w:val="00F2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A33E3"/>
  <w15:docId w15:val="{0CC7D79F-9C6B-1246-B680-E5DA31B3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_6PskE3zfQ&amp;t=1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zzandscuttle.com/printable-resources.html" TargetMode="External"/><Relationship Id="rId5" Type="http://schemas.openxmlformats.org/officeDocument/2006/relationships/hyperlink" Target="https://www.artst.org/botanical-artis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2023-06-20T19:02:00Z</dcterms:created>
  <dcterms:modified xsi:type="dcterms:W3CDTF">2023-06-20T19:02:00Z</dcterms:modified>
</cp:coreProperties>
</file>