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DE74" w14:textId="77777777" w:rsidR="004C23CA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Measure and Weight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C23CA" w14:paraId="30CAD6D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9DB9D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AOLE: </w:t>
            </w:r>
            <w:r>
              <w:rPr>
                <w:sz w:val="48"/>
                <w:szCs w:val="48"/>
              </w:rPr>
              <w:t>Mathematics and numeracy</w:t>
            </w:r>
          </w:p>
        </w:tc>
      </w:tr>
      <w:tr w:rsidR="004C23CA" w14:paraId="70851C44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213D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Purposes: </w:t>
            </w:r>
            <w:r>
              <w:rPr>
                <w:color w:val="1F1F1F"/>
                <w:sz w:val="29"/>
                <w:szCs w:val="29"/>
                <w:highlight w:val="white"/>
              </w:rPr>
              <w:t>Ambitious, capable learners</w:t>
            </w:r>
          </w:p>
        </w:tc>
      </w:tr>
      <w:tr w:rsidR="004C23CA" w14:paraId="7F3F1B3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BD52" w14:textId="32219AF6" w:rsidR="0022359F" w:rsidRPr="0022359F" w:rsidRDefault="00000000" w:rsidP="0022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bookmarkStart w:id="0" w:name="_h8sdw6stqnx6" w:colFirst="0" w:colLast="0"/>
            <w:bookmarkEnd w:id="0"/>
          </w:p>
          <w:p w14:paraId="6F7DB8B2" w14:textId="6B8F29A9" w:rsidR="0022359F" w:rsidRPr="0022359F" w:rsidRDefault="0022359F" w:rsidP="0022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color w:val="1F1F1F"/>
                <w:sz w:val="24"/>
                <w:szCs w:val="24"/>
              </w:rPr>
            </w:pPr>
            <w:r w:rsidRPr="0022359F">
              <w:rPr>
                <w:bCs/>
                <w:color w:val="1F1F1F"/>
                <w:sz w:val="24"/>
                <w:szCs w:val="24"/>
              </w:rPr>
              <w:t>Geometry focuses on relationships involving shape, space and position, and measurement focuses on quantifying phenomena in the physical worl</w:t>
            </w:r>
            <w:r>
              <w:rPr>
                <w:bCs/>
                <w:color w:val="1F1F1F"/>
                <w:sz w:val="24"/>
                <w:szCs w:val="24"/>
              </w:rPr>
              <w:t>d.</w:t>
            </w:r>
          </w:p>
          <w:p w14:paraId="4E6A7BA0" w14:textId="7D5B498D" w:rsidR="0022359F" w:rsidRDefault="0022359F" w:rsidP="0022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1F1F"/>
                <w:sz w:val="39"/>
                <w:szCs w:val="39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861C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</w:p>
          <w:p w14:paraId="62C6C9F8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I can estimate and measure length, capacity, mass, temperature and time, using appropriate standard units.</w:t>
            </w:r>
          </w:p>
        </w:tc>
      </w:tr>
      <w:tr w:rsidR="004C23CA" w14:paraId="4722517C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3EAF1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LO:</w:t>
            </w:r>
          </w:p>
          <w:p w14:paraId="3858F100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record found items accurately by first estimating and then recording accurate measurements.</w:t>
            </w:r>
          </w:p>
        </w:tc>
      </w:tr>
    </w:tbl>
    <w:p w14:paraId="0A9CDCA4" w14:textId="77777777" w:rsidR="004C23CA" w:rsidRDefault="004C23CA">
      <w:pPr>
        <w:jc w:val="center"/>
      </w:pPr>
    </w:p>
    <w:p w14:paraId="3EC923D8" w14:textId="77777777" w:rsidR="004C23CA" w:rsidRDefault="004C23CA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4C23CA" w14:paraId="630AFC3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EC03" w14:textId="77777777" w:rsidR="004C23CA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0110" w14:textId="621FAD92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Discuss or gather ideas</w:t>
            </w:r>
            <w:r w:rsidR="0022359F">
              <w:rPr>
                <w:b/>
                <w:sz w:val="24"/>
                <w:szCs w:val="24"/>
              </w:rPr>
              <w:t>:</w:t>
            </w:r>
          </w:p>
          <w:p w14:paraId="5F0491B6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measure?</w:t>
            </w:r>
          </w:p>
          <w:p w14:paraId="4D56D739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 we measure?</w:t>
            </w:r>
          </w:p>
          <w:p w14:paraId="178B72F6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 and non standard units?( we often just use our eyes or hands to estimate measure)</w:t>
            </w:r>
          </w:p>
          <w:p w14:paraId="5BC60542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metric and imperial measurements (we still use imperial for lots of different things- heights, weight of babies, pints etc)</w:t>
            </w:r>
          </w:p>
          <w:p w14:paraId="56C4902A" w14:textId="77777777" w:rsidR="004C23CA" w:rsidRDefault="004C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DDB7745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much?</w:t>
            </w:r>
          </w:p>
          <w:p w14:paraId="777B6E00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children know what 2kg or 20kg feels or looks like?</w:t>
            </w:r>
          </w:p>
          <w:p w14:paraId="5537F155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 a selection of standard weights (cover up the numbers) or bags of sand, stones, bricks, and try them out to see how much they weigh.</w:t>
            </w:r>
          </w:p>
          <w:p w14:paraId="5E32231E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variety of scales: electronic, balance and round face spring scales and perhaps bathroom scales to allow the children to see how much weights are in real life</w:t>
            </w:r>
          </w:p>
          <w:p w14:paraId="447A1C8D" w14:textId="77777777" w:rsidR="004C23CA" w:rsidRDefault="00000000">
            <w:pPr>
              <w:spacing w:line="240" w:lineRule="auto"/>
              <w:rPr>
                <w:sz w:val="24"/>
                <w:szCs w:val="24"/>
              </w:rPr>
            </w:pPr>
            <w:bookmarkStart w:id="1" w:name="_witxn0sqs5g7" w:colFirst="0" w:colLast="0"/>
            <w:bookmarkEnd w:id="1"/>
            <w:r>
              <w:rPr>
                <w:sz w:val="24"/>
                <w:szCs w:val="24"/>
              </w:rPr>
              <w:t>Can the children start to develop the accuracy of their estimation?</w:t>
            </w:r>
          </w:p>
          <w:p w14:paraId="1BA62138" w14:textId="77777777" w:rsidR="004C23CA" w:rsidRDefault="00000000">
            <w:pPr>
              <w:spacing w:line="240" w:lineRule="auto"/>
              <w:rPr>
                <w:sz w:val="24"/>
                <w:szCs w:val="24"/>
              </w:rPr>
            </w:pPr>
            <w:bookmarkStart w:id="2" w:name="_gjdgxs" w:colFirst="0" w:colLast="0"/>
            <w:bookmarkEnd w:id="2"/>
            <w:r>
              <w:rPr>
                <w:sz w:val="24"/>
                <w:szCs w:val="24"/>
              </w:rPr>
              <w:lastRenderedPageBreak/>
              <w:t xml:space="preserve">Are they able to compare it to something else of roughly the same weight? </w:t>
            </w:r>
          </w:p>
          <w:p w14:paraId="4F552C92" w14:textId="77777777" w:rsidR="004C23CA" w:rsidRDefault="004C23CA">
            <w:pPr>
              <w:spacing w:line="240" w:lineRule="auto"/>
              <w:rPr>
                <w:sz w:val="24"/>
                <w:szCs w:val="24"/>
              </w:rPr>
            </w:pPr>
            <w:bookmarkStart w:id="3" w:name="_j1gkmiuucvjh" w:colFirst="0" w:colLast="0"/>
            <w:bookmarkEnd w:id="3"/>
          </w:p>
          <w:p w14:paraId="119BC4F8" w14:textId="77777777" w:rsidR="004C23CA" w:rsidRDefault="00000000">
            <w:pPr>
              <w:spacing w:line="240" w:lineRule="auto"/>
              <w:rPr>
                <w:sz w:val="24"/>
                <w:szCs w:val="24"/>
              </w:rPr>
            </w:pPr>
            <w:bookmarkStart w:id="4" w:name="_790yc62sbkde" w:colFirst="0" w:colLast="0"/>
            <w:bookmarkEnd w:id="4"/>
            <w:r>
              <w:rPr>
                <w:sz w:val="24"/>
                <w:szCs w:val="24"/>
              </w:rPr>
              <w:t>Record in table if needed (in resource section)</w:t>
            </w:r>
          </w:p>
          <w:p w14:paraId="1FE00F19" w14:textId="77777777" w:rsidR="004C23CA" w:rsidRDefault="004C23CA">
            <w:pPr>
              <w:spacing w:line="240" w:lineRule="auto"/>
              <w:rPr>
                <w:sz w:val="24"/>
                <w:szCs w:val="24"/>
              </w:rPr>
            </w:pPr>
            <w:bookmarkStart w:id="5" w:name="_pjzajt5qjxc1" w:colFirst="0" w:colLast="0"/>
            <w:bookmarkEnd w:id="5"/>
          </w:p>
          <w:p w14:paraId="71B003FA" w14:textId="77777777" w:rsidR="004C23CA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bookmarkStart w:id="6" w:name="_od7n15hzid1i" w:colFirst="0" w:colLast="0"/>
            <w:bookmarkEnd w:id="6"/>
            <w:r>
              <w:rPr>
                <w:b/>
                <w:sz w:val="24"/>
                <w:szCs w:val="24"/>
              </w:rPr>
              <w:t>How long?</w:t>
            </w:r>
          </w:p>
          <w:p w14:paraId="08957C1E" w14:textId="77777777" w:rsidR="004C23CA" w:rsidRDefault="00000000">
            <w:pPr>
              <w:spacing w:line="240" w:lineRule="auto"/>
              <w:rPr>
                <w:sz w:val="24"/>
                <w:szCs w:val="24"/>
              </w:rPr>
            </w:pPr>
            <w:bookmarkStart w:id="7" w:name="_9sbfc3rrjur" w:colFirst="0" w:colLast="0"/>
            <w:bookmarkEnd w:id="7"/>
            <w:r>
              <w:rPr>
                <w:sz w:val="24"/>
                <w:szCs w:val="24"/>
              </w:rPr>
              <w:t xml:space="preserve">Repeat with measure if you feel it is needed by measuring different classroom items or going out into the yard to measure distances between buildings. </w:t>
            </w:r>
          </w:p>
          <w:p w14:paraId="69C74CC2" w14:textId="77777777" w:rsidR="004C23CA" w:rsidRDefault="00000000">
            <w:pPr>
              <w:spacing w:line="240" w:lineRule="auto"/>
              <w:rPr>
                <w:sz w:val="24"/>
                <w:szCs w:val="24"/>
              </w:rPr>
            </w:pPr>
            <w:bookmarkStart w:id="8" w:name="_xruhagibthbk" w:colFirst="0" w:colLast="0"/>
            <w:bookmarkEnd w:id="8"/>
            <w:r>
              <w:rPr>
                <w:sz w:val="24"/>
                <w:szCs w:val="24"/>
              </w:rPr>
              <w:t>Children should be able to:</w:t>
            </w:r>
          </w:p>
          <w:p w14:paraId="1DD8A1B8" w14:textId="77777777" w:rsidR="004C23CA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bookmarkStart w:id="9" w:name="_dmyyvzrcyxhn" w:colFirst="0" w:colLast="0"/>
            <w:bookmarkEnd w:id="9"/>
            <w:r>
              <w:rPr>
                <w:sz w:val="24"/>
                <w:szCs w:val="24"/>
              </w:rPr>
              <w:t>measure to the nearest mm and convert between mm, cm and m.</w:t>
            </w:r>
          </w:p>
          <w:p w14:paraId="1AC0D142" w14:textId="77777777" w:rsidR="004C23CA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bookmarkStart w:id="10" w:name="_t0pyyex4viru" w:colFirst="0" w:colLast="0"/>
            <w:bookmarkEnd w:id="10"/>
            <w:r>
              <w:rPr>
                <w:sz w:val="24"/>
                <w:szCs w:val="24"/>
              </w:rPr>
              <w:t>decide which is the most appropriate unit of measurement and which is the most appropriate ruler</w:t>
            </w:r>
          </w:p>
          <w:p w14:paraId="72289A67" w14:textId="77777777" w:rsidR="004C23CA" w:rsidRDefault="00000000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bookmarkStart w:id="11" w:name="_w7jq3y3nbp48" w:colFirst="0" w:colLast="0"/>
            <w:bookmarkEnd w:id="11"/>
            <w:r>
              <w:rPr>
                <w:sz w:val="24"/>
                <w:szCs w:val="24"/>
              </w:rPr>
              <w:t>make increasingly accurate estimates</w:t>
            </w:r>
          </w:p>
          <w:p w14:paraId="1AB861EC" w14:textId="77777777" w:rsidR="004C23CA" w:rsidRDefault="004C23CA">
            <w:pPr>
              <w:spacing w:line="240" w:lineRule="auto"/>
              <w:rPr>
                <w:sz w:val="24"/>
                <w:szCs w:val="24"/>
              </w:rPr>
            </w:pPr>
            <w:bookmarkStart w:id="12" w:name="_72udlbo4hr18" w:colFirst="0" w:colLast="0"/>
            <w:bookmarkEnd w:id="12"/>
          </w:p>
          <w:p w14:paraId="2E9161FE" w14:textId="77777777" w:rsidR="004C23CA" w:rsidRDefault="004C23CA">
            <w:pPr>
              <w:spacing w:line="240" w:lineRule="auto"/>
              <w:rPr>
                <w:sz w:val="24"/>
                <w:szCs w:val="24"/>
              </w:rPr>
            </w:pPr>
            <w:bookmarkStart w:id="13" w:name="_5sl1tmxzbr27" w:colFirst="0" w:colLast="0"/>
            <w:bookmarkEnd w:id="13"/>
          </w:p>
          <w:p w14:paraId="1A691D26" w14:textId="5F081962" w:rsidR="004C23CA" w:rsidRDefault="0022359F">
            <w:pPr>
              <w:spacing w:line="240" w:lineRule="auto"/>
              <w:rPr>
                <w:sz w:val="24"/>
                <w:szCs w:val="24"/>
              </w:rPr>
            </w:pPr>
            <w:bookmarkStart w:id="14" w:name="_ed3agxgqnht8" w:colFirst="0" w:colLast="0"/>
            <w:bookmarkEnd w:id="14"/>
            <w:r>
              <w:rPr>
                <w:sz w:val="24"/>
                <w:szCs w:val="24"/>
              </w:rPr>
              <w:t>U</w:t>
            </w:r>
            <w:r w:rsidR="00000000">
              <w:rPr>
                <w:sz w:val="24"/>
                <w:szCs w:val="24"/>
              </w:rPr>
              <w:t>se 30cm rulers, trundle wheels, tape measures, metre rulers</w:t>
            </w:r>
            <w:r>
              <w:rPr>
                <w:sz w:val="24"/>
                <w:szCs w:val="24"/>
              </w:rPr>
              <w:t>.</w:t>
            </w:r>
          </w:p>
          <w:p w14:paraId="4D900668" w14:textId="77777777" w:rsidR="004C23CA" w:rsidRDefault="004C23CA">
            <w:pPr>
              <w:spacing w:line="240" w:lineRule="auto"/>
              <w:rPr>
                <w:sz w:val="24"/>
                <w:szCs w:val="24"/>
              </w:rPr>
            </w:pPr>
            <w:bookmarkStart w:id="15" w:name="_bw3gs7e8hhlz" w:colFirst="0" w:colLast="0"/>
            <w:bookmarkEnd w:id="15"/>
          </w:p>
          <w:p w14:paraId="2952A830" w14:textId="77777777" w:rsidR="004C23CA" w:rsidRDefault="004C23CA">
            <w:pPr>
              <w:spacing w:line="240" w:lineRule="auto"/>
              <w:rPr>
                <w:sz w:val="24"/>
                <w:szCs w:val="24"/>
              </w:rPr>
            </w:pPr>
            <w:bookmarkStart w:id="16" w:name="_7qexnwg68fby" w:colFirst="0" w:colLast="0"/>
            <w:bookmarkEnd w:id="16"/>
          </w:p>
        </w:tc>
      </w:tr>
      <w:tr w:rsidR="004C23CA" w14:paraId="5A7D6A9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044C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3B44B" w14:textId="77777777" w:rsidR="004C23CA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collection of found items from a walk or visit (sticks, stones, shells, leaves, plants including roots) </w:t>
            </w:r>
          </w:p>
          <w:p w14:paraId="2C289589" w14:textId="77777777" w:rsidR="004C23CA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record each item using a visual description, weight and key measurements marked on a diagram. </w:t>
            </w:r>
          </w:p>
          <w:p w14:paraId="2BFD7F03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(table for recording in resources)</w:t>
            </w:r>
          </w:p>
          <w:p w14:paraId="36FE728D" w14:textId="77777777" w:rsidR="004C23CA" w:rsidRDefault="004C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23CA" w14:paraId="08F5A02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F9EEB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5259" w14:textId="70A3B453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Expedition </w:t>
            </w:r>
            <w:r w:rsidR="00B76730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ack </w:t>
            </w:r>
            <w:r w:rsidR="00B76730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ctivity </w:t>
            </w:r>
            <w:r>
              <w:rPr>
                <w:sz w:val="24"/>
                <w:szCs w:val="24"/>
              </w:rPr>
              <w:t>(see resource</w:t>
            </w:r>
            <w:r w:rsidR="00DA1FD4">
              <w:rPr>
                <w:sz w:val="24"/>
                <w:szCs w:val="24"/>
              </w:rPr>
              <w:t>s)</w:t>
            </w:r>
          </w:p>
          <w:p w14:paraId="11D3E3EC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and justify equipment that ARW should take on his travels</w:t>
            </w:r>
          </w:p>
          <w:p w14:paraId="08DB8212" w14:textId="77777777" w:rsidR="004C23CA" w:rsidRDefault="004C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8199BE4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google maps to calculate distances between home and school in km. </w:t>
            </w:r>
          </w:p>
          <w:p w14:paraId="397E723D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Google maps to calculate distance between different cities or countries</w:t>
            </w:r>
          </w:p>
          <w:p w14:paraId="42F16407" w14:textId="77777777" w:rsidR="004C23CA" w:rsidRDefault="004C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1974087" w14:textId="4B02B2AD" w:rsidR="004C23CA" w:rsidRDefault="0022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000000">
              <w:rPr>
                <w:sz w:val="24"/>
                <w:szCs w:val="24"/>
              </w:rPr>
              <w:t>apping tasks in humanities</w:t>
            </w:r>
          </w:p>
          <w:p w14:paraId="629348AB" w14:textId="77777777" w:rsidR="004C23CA" w:rsidRDefault="004C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757A8DA" w14:textId="6C1A2B3C" w:rsidR="004C23CA" w:rsidRDefault="002235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00000">
              <w:rPr>
                <w:sz w:val="24"/>
                <w:szCs w:val="24"/>
              </w:rPr>
              <w:t>ookery as practical weighing tasks</w:t>
            </w:r>
          </w:p>
        </w:tc>
      </w:tr>
      <w:tr w:rsidR="004C23CA" w14:paraId="4C96E87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D62F6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A680F" w14:textId="77777777" w:rsidR="004C23CA" w:rsidRDefault="004C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C23CA" w14:paraId="56B7571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19923" w14:textId="77777777" w:rsidR="004C23C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CC77B" w14:textId="03CA6C23" w:rsidR="004C23CA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Expedition Pack </w:t>
            </w:r>
          </w:p>
          <w:p w14:paraId="19BD8584" w14:textId="77777777" w:rsidR="004C23CA" w:rsidRDefault="004C23CA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16B7C58A" w14:textId="77777777" w:rsidR="004C23CA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nrich activities:</w:t>
            </w:r>
          </w:p>
          <w:p w14:paraId="2321F588" w14:textId="77777777" w:rsidR="004C23CA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https://nrich.maths.org/public/topic.php?group_id=15&amp;code=152</w:t>
              </w:r>
            </w:hyperlink>
          </w:p>
          <w:p w14:paraId="68D5374C" w14:textId="77777777" w:rsidR="004C23CA" w:rsidRDefault="004C23CA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5295108E" w14:textId="77777777" w:rsidR="004C23CA" w:rsidRDefault="004C23CA">
      <w:pPr>
        <w:rPr>
          <w:rFonts w:ascii="Patrick Hand" w:eastAsia="Patrick Hand" w:hAnsi="Patrick Hand" w:cs="Patrick Hand"/>
          <w:sz w:val="60"/>
          <w:szCs w:val="60"/>
        </w:rPr>
      </w:pPr>
    </w:p>
    <w:sectPr w:rsidR="004C23C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7E0D"/>
    <w:multiLevelType w:val="multilevel"/>
    <w:tmpl w:val="018CC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486E5D"/>
    <w:multiLevelType w:val="multilevel"/>
    <w:tmpl w:val="74C2A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5220019">
    <w:abstractNumId w:val="0"/>
  </w:num>
  <w:num w:numId="2" w16cid:durableId="77524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CA"/>
    <w:rsid w:val="0022359F"/>
    <w:rsid w:val="004C23CA"/>
    <w:rsid w:val="00B76730"/>
    <w:rsid w:val="00DA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050C7"/>
  <w15:docId w15:val="{E3CEB3D9-A5BF-6F4C-8705-C39A499B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rich.maths.org/public/topic.php?group_id=15&amp;code=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3</cp:revision>
  <dcterms:created xsi:type="dcterms:W3CDTF">2023-07-03T15:04:00Z</dcterms:created>
  <dcterms:modified xsi:type="dcterms:W3CDTF">2023-07-03T15:05:00Z</dcterms:modified>
</cp:coreProperties>
</file>